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7C06"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Model informatiebrief niet WMO-plichtig onderzoek Fontys Sporthogeschool</w:t>
      </w:r>
    </w:p>
    <w:p w14:paraId="0E97DC3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
          <w:iCs/>
          <w:sz w:val="22"/>
          <w:szCs w:val="22"/>
          <w:lang w:val="nl-NL" w:eastAsia="nl-NL"/>
        </w:rPr>
        <w:t xml:space="preserve">Met voorbeeldpassages en toestemmingsformulieren </w:t>
      </w:r>
    </w:p>
    <w:p w14:paraId="72E7918D"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lang w:val="nl-NL" w:eastAsia="nl-NL"/>
        </w:rPr>
        <w:t xml:space="preserve">Deze modelbrief dient als voorbeeld voor de uitwerking van een </w:t>
      </w:r>
      <w:r w:rsidRPr="008659F6">
        <w:rPr>
          <w:rFonts w:ascii="ArialMT" w:hAnsi="ArialMT" w:cs="Times New Roman"/>
          <w:b/>
          <w:i/>
          <w:sz w:val="22"/>
          <w:szCs w:val="22"/>
          <w:lang w:val="nl-NL" w:eastAsia="nl-NL"/>
        </w:rPr>
        <w:t>informatiebrief</w:t>
      </w:r>
      <w:r w:rsidRPr="008659F6">
        <w:rPr>
          <w:rFonts w:ascii="ArialMT" w:hAnsi="ArialMT" w:cs="Times New Roman"/>
          <w:sz w:val="22"/>
          <w:szCs w:val="22"/>
          <w:lang w:val="nl-NL" w:eastAsia="nl-NL"/>
        </w:rPr>
        <w:t xml:space="preserve"> en </w:t>
      </w:r>
      <w:r w:rsidRPr="008659F6">
        <w:rPr>
          <w:rFonts w:ascii="ArialMT" w:hAnsi="ArialMT" w:cs="Times New Roman"/>
          <w:b/>
          <w:i/>
          <w:sz w:val="22"/>
          <w:szCs w:val="22"/>
          <w:lang w:val="nl-NL" w:eastAsia="nl-NL"/>
        </w:rPr>
        <w:t>toestemmingsformulier</w:t>
      </w:r>
      <w:r w:rsidRPr="008659F6">
        <w:rPr>
          <w:rFonts w:ascii="ArialMT" w:hAnsi="ArialMT" w:cs="Times New Roman"/>
          <w:sz w:val="22"/>
          <w:szCs w:val="22"/>
          <w:lang w:val="nl-NL" w:eastAsia="nl-NL"/>
        </w:rPr>
        <w:t xml:space="preserve">. Je bent vrij om deze aan te passen. Je dient de informatiebrief aan de </w:t>
      </w:r>
      <w:r>
        <w:rPr>
          <w:rFonts w:ascii="ArialMT" w:hAnsi="ArialMT" w:cs="Times New Roman"/>
          <w:sz w:val="22"/>
          <w:szCs w:val="22"/>
          <w:lang w:val="nl-NL" w:eastAsia="nl-NL"/>
        </w:rPr>
        <w:t xml:space="preserve">deelnemer </w:t>
      </w:r>
      <w:r w:rsidRPr="008659F6">
        <w:rPr>
          <w:rFonts w:ascii="ArialMT" w:hAnsi="ArialMT" w:cs="Times New Roman"/>
          <w:sz w:val="22"/>
          <w:szCs w:val="22"/>
          <w:lang w:val="nl-NL" w:eastAsia="nl-NL"/>
        </w:rPr>
        <w:t xml:space="preserve">echter zo kort mogelijk houden, maar de deelnemers aan het onderzoek wel voldoende te informeren. Beschrijf dus de relevante zaken in de informatiebrief. </w:t>
      </w:r>
    </w:p>
    <w:p w14:paraId="38C7C62F"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lang w:val="nl-NL" w:eastAsia="nl-NL"/>
        </w:rPr>
        <w:t xml:space="preserve">Onderwerpen uit de modelbrief die niet van toepassing zijn, kun je weglaten (nummering aanpassen, voorbeeldpassages en cursief gedrukte tekst verwijderen). </w:t>
      </w:r>
    </w:p>
    <w:p w14:paraId="630ACB92"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r w:rsidRPr="008659F6">
        <w:rPr>
          <w:rFonts w:ascii="ArialMT" w:hAnsi="ArialMT" w:cs="Times New Roman"/>
          <w:sz w:val="22"/>
          <w:szCs w:val="22"/>
          <w:lang w:val="nl-NL" w:eastAsia="nl-NL"/>
        </w:rPr>
        <w:t xml:space="preserve">De brief moet zijn geschreven op </w:t>
      </w:r>
      <w:r w:rsidRPr="008659F6">
        <w:rPr>
          <w:b/>
          <w:bCs/>
          <w:sz w:val="22"/>
          <w:szCs w:val="22"/>
          <w:lang w:val="nl-NL" w:eastAsia="nl-NL"/>
        </w:rPr>
        <w:t>VMBO-niveau</w:t>
      </w:r>
      <w:r w:rsidRPr="008659F6">
        <w:rPr>
          <w:rFonts w:ascii="ArialMT" w:hAnsi="ArialMT" w:cs="Times New Roman"/>
          <w:sz w:val="22"/>
          <w:szCs w:val="22"/>
          <w:lang w:val="nl-NL" w:eastAsia="nl-NL"/>
        </w:rPr>
        <w:t xml:space="preserve">, tenzij de doelgroep sterk afwijkt van de ‘gewone’ Nederlandse bevolking (denk hierbij aan kinderen onder de twaalf jaar, allochtonen, studenten HBO/WO). </w:t>
      </w:r>
    </w:p>
    <w:p w14:paraId="4EAC5F51" w14:textId="43D11D7F" w:rsidR="008D0C87" w:rsidRPr="001077D4" w:rsidRDefault="008D0C87" w:rsidP="008D0C87">
      <w:pPr>
        <w:spacing w:before="100" w:beforeAutospacing="1" w:after="100" w:afterAutospacing="1"/>
        <w:rPr>
          <w:rFonts w:ascii="ArialMT" w:hAnsi="ArialMT" w:cs="Times New Roman"/>
          <w:sz w:val="22"/>
          <w:szCs w:val="22"/>
          <w:lang w:val="nl-NL" w:eastAsia="nl-NL"/>
        </w:rPr>
      </w:pPr>
      <w:r w:rsidRPr="008659F6">
        <w:rPr>
          <w:rFonts w:ascii="ArialMT" w:hAnsi="ArialMT" w:cs="Times New Roman"/>
          <w:sz w:val="22"/>
          <w:szCs w:val="22"/>
          <w:lang w:val="nl-NL" w:eastAsia="nl-NL"/>
        </w:rPr>
        <w:t xml:space="preserve"> </w:t>
      </w:r>
      <w:r w:rsidRPr="008659F6">
        <w:rPr>
          <w:rFonts w:ascii="ArialMT" w:hAnsi="ArialMT" w:cs="Times New Roman"/>
          <w:sz w:val="22"/>
          <w:szCs w:val="22"/>
          <w:lang w:val="nl-NL" w:eastAsia="nl-NL"/>
        </w:rPr>
        <w:br/>
      </w:r>
      <w:r w:rsidRPr="008659F6">
        <w:rPr>
          <w:rFonts w:ascii="ArialMT" w:hAnsi="ArialMT" w:cs="Times New Roman"/>
          <w:i/>
          <w:sz w:val="22"/>
          <w:szCs w:val="22"/>
          <w:lang w:val="nl-NL" w:eastAsia="nl-NL"/>
        </w:rPr>
        <w:t xml:space="preserve">Mocht je hierover nog vragen of opmerkingen hebben, bespreek deze dan met </w:t>
      </w:r>
      <w:r w:rsidR="001077D4">
        <w:rPr>
          <w:rFonts w:ascii="ArialMT" w:hAnsi="ArialMT" w:cs="Times New Roman"/>
          <w:i/>
          <w:sz w:val="22"/>
          <w:szCs w:val="22"/>
          <w:lang w:val="nl-NL" w:eastAsia="nl-NL"/>
        </w:rPr>
        <w:t>je onderzoeks</w:t>
      </w:r>
      <w:r w:rsidRPr="008659F6">
        <w:rPr>
          <w:rFonts w:ascii="ArialMT" w:hAnsi="ArialMT" w:cs="Times New Roman"/>
          <w:i/>
          <w:sz w:val="22"/>
          <w:szCs w:val="22"/>
          <w:lang w:val="nl-NL" w:eastAsia="nl-NL"/>
        </w:rPr>
        <w:t>begeleider.</w:t>
      </w:r>
    </w:p>
    <w:p w14:paraId="45D1764D" w14:textId="77777777" w:rsidR="008D0C87" w:rsidRPr="008659F6" w:rsidRDefault="008D0C87" w:rsidP="008D0C87">
      <w:pPr>
        <w:rPr>
          <w:rFonts w:ascii="Times New Roman" w:hAnsi="Times New Roman" w:cs="Times New Roman"/>
          <w:lang w:val="nl-NL" w:eastAsia="nl-NL"/>
        </w:rPr>
      </w:pPr>
    </w:p>
    <w:p w14:paraId="0FB43394" w14:textId="77777777" w:rsidR="008D0C87" w:rsidRPr="008659F6" w:rsidRDefault="008D0C87" w:rsidP="008D0C87">
      <w:pPr>
        <w:rPr>
          <w:rFonts w:ascii="Times New Roman" w:hAnsi="Times New Roman" w:cs="Times New Roman"/>
          <w:lang w:val="nl-NL" w:eastAsia="nl-NL"/>
        </w:rPr>
      </w:pPr>
    </w:p>
    <w:p w14:paraId="0F2B72CF" w14:textId="77777777" w:rsidR="008D0C87" w:rsidRPr="008659F6" w:rsidRDefault="008D0C87" w:rsidP="008D0C87">
      <w:pPr>
        <w:rPr>
          <w:rFonts w:ascii="Times New Roman" w:hAnsi="Times New Roman" w:cs="Times New Roman"/>
          <w:lang w:val="nl-NL" w:eastAsia="nl-NL"/>
        </w:rPr>
      </w:pPr>
    </w:p>
    <w:p w14:paraId="10E031F7" w14:textId="77777777" w:rsidR="008D0C87" w:rsidRPr="008659F6" w:rsidRDefault="008D0C87" w:rsidP="008D0C87">
      <w:pPr>
        <w:rPr>
          <w:rFonts w:ascii="Times New Roman" w:hAnsi="Times New Roman" w:cs="Times New Roman"/>
          <w:lang w:val="nl-NL" w:eastAsia="nl-NL"/>
        </w:rPr>
      </w:pPr>
    </w:p>
    <w:p w14:paraId="03E97E24"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2F98E167"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170BFA59"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418FD836"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46666C14"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624D1AA6"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430434E9"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136EA9FC"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177BEC23"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081EA80D"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1B21AA14"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7586934F"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46CE39EE"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70913F97"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p>
    <w:p w14:paraId="0F4185C9"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TimesNewRomanPS" w:hAnsi="TimesNewRomanPS" w:cs="Times New Roman"/>
          <w:b/>
          <w:bCs/>
          <w:sz w:val="18"/>
          <w:szCs w:val="18"/>
          <w:lang w:val="nl-NL" w:eastAsia="nl-NL"/>
        </w:rPr>
        <w:lastRenderedPageBreak/>
        <w:t xml:space="preserve"> </w:t>
      </w:r>
      <w:r w:rsidRPr="008659F6">
        <w:rPr>
          <w:b/>
          <w:bCs/>
          <w:sz w:val="22"/>
          <w:szCs w:val="22"/>
          <w:lang w:val="nl-NL" w:eastAsia="nl-NL"/>
        </w:rPr>
        <w:t>Titel van het onderzoek [</w:t>
      </w:r>
      <w:r w:rsidRPr="008659F6">
        <w:rPr>
          <w:b/>
          <w:bCs/>
          <w:i/>
          <w:sz w:val="22"/>
          <w:szCs w:val="22"/>
          <w:lang w:val="nl-NL" w:eastAsia="nl-NL"/>
        </w:rPr>
        <w:t>geef hier de titel weer</w:t>
      </w:r>
      <w:r w:rsidRPr="008659F6">
        <w:rPr>
          <w:b/>
          <w:bCs/>
          <w:sz w:val="22"/>
          <w:szCs w:val="22"/>
          <w:lang w:val="nl-NL" w:eastAsia="nl-NL"/>
        </w:rPr>
        <w:t>]</w:t>
      </w:r>
    </w:p>
    <w:p w14:paraId="5FB6224B"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r w:rsidRPr="008659F6">
        <w:rPr>
          <w:i/>
          <w:iCs/>
          <w:sz w:val="22"/>
          <w:szCs w:val="22"/>
          <w:lang w:val="nl-NL" w:eastAsia="nl-NL"/>
        </w:rPr>
        <w:t>Dit is de Nederlandstalige titel van het onderzoeksprotocol, of een vereenvoudigde titel als deze niet duidelijk is voor een leek.</w:t>
      </w:r>
    </w:p>
    <w:p w14:paraId="694E92E0"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Inleiding </w:t>
      </w:r>
    </w:p>
    <w:p w14:paraId="06659058"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
          <w:iCs/>
          <w:sz w:val="22"/>
          <w:szCs w:val="22"/>
          <w:lang w:val="nl-NL" w:eastAsia="nl-NL"/>
        </w:rPr>
        <w:t xml:space="preserve">In de inleiding moet duidelijk staan dat de </w:t>
      </w:r>
      <w:r>
        <w:rPr>
          <w:i/>
          <w:iCs/>
          <w:sz w:val="22"/>
          <w:szCs w:val="22"/>
          <w:lang w:val="nl-NL" w:eastAsia="nl-NL"/>
        </w:rPr>
        <w:t>deelnemer</w:t>
      </w:r>
      <w:r w:rsidRPr="008659F6">
        <w:rPr>
          <w:i/>
          <w:iCs/>
          <w:sz w:val="22"/>
          <w:szCs w:val="22"/>
          <w:lang w:val="nl-NL" w:eastAsia="nl-NL"/>
        </w:rPr>
        <w:t xml:space="preserve"> gevraagd wordt om deel te nemen aan een onderzoek van Fontys Sporthogeschool. Leg uit waarom je de betreffende persoon benadert. Indien relevant, moet staan aangegeven hoe je aan de gegevens van de </w:t>
      </w:r>
      <w:r>
        <w:rPr>
          <w:i/>
          <w:iCs/>
          <w:sz w:val="22"/>
          <w:szCs w:val="22"/>
          <w:lang w:val="nl-NL" w:eastAsia="nl-NL"/>
        </w:rPr>
        <w:t>deelnemer</w:t>
      </w:r>
      <w:r w:rsidRPr="008659F6">
        <w:rPr>
          <w:i/>
          <w:iCs/>
          <w:sz w:val="22"/>
          <w:szCs w:val="22"/>
          <w:lang w:val="nl-NL" w:eastAsia="nl-NL"/>
        </w:rPr>
        <w:t xml:space="preserve"> komt. Geef de locatie(s) aan waar het onderzoek zal worden uitgevoerd, en het (geschatte) aantal deelnemers.</w:t>
      </w:r>
    </w:p>
    <w:p w14:paraId="015F21D7"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highlight w:val="green"/>
          <w:shd w:val="clear" w:color="auto" w:fill="FFFF00"/>
          <w:lang w:val="nl-NL" w:eastAsia="nl-NL"/>
        </w:rPr>
        <w:t>Voorbeeldpassage</w:t>
      </w:r>
      <w:r w:rsidRPr="008659F6">
        <w:rPr>
          <w:rFonts w:ascii="ArialMT" w:hAnsi="ArialMT" w:cs="Times New Roman"/>
          <w:sz w:val="22"/>
          <w:szCs w:val="22"/>
          <w:shd w:val="clear" w:color="auto" w:fill="FFFF00"/>
          <w:lang w:val="nl-NL" w:eastAsia="nl-NL"/>
        </w:rPr>
        <w:t xml:space="preserve"> </w:t>
      </w:r>
    </w:p>
    <w:p w14:paraId="39A1EC7A" w14:textId="77777777" w:rsidR="008D0C87" w:rsidRPr="008659F6" w:rsidRDefault="008D0C87" w:rsidP="008D0C87">
      <w:pPr>
        <w:spacing w:before="100" w:beforeAutospacing="1" w:after="100" w:afterAutospacing="1"/>
        <w:rPr>
          <w:rFonts w:ascii="Times New Roman" w:hAnsi="Times New Roman" w:cs="Times New Roman"/>
          <w:i/>
          <w:lang w:val="nl-NL" w:eastAsia="nl-NL"/>
        </w:rPr>
      </w:pPr>
      <w:r w:rsidRPr="008659F6">
        <w:rPr>
          <w:rFonts w:ascii="ArialMT" w:hAnsi="ArialMT" w:cs="Times New Roman"/>
          <w:i/>
          <w:sz w:val="22"/>
          <w:szCs w:val="22"/>
          <w:lang w:val="nl-NL" w:eastAsia="nl-NL"/>
        </w:rPr>
        <w:t>Geachte heer/mevrouw,</w:t>
      </w:r>
      <w:r w:rsidRPr="008659F6">
        <w:rPr>
          <w:rFonts w:ascii="ArialMT" w:hAnsi="ArialMT" w:cs="Times New Roman"/>
          <w:i/>
          <w:sz w:val="22"/>
          <w:szCs w:val="22"/>
          <w:lang w:val="nl-NL" w:eastAsia="nl-NL"/>
        </w:rPr>
        <w:br/>
        <w:t xml:space="preserve">Wij vragen u vriendelijk om mee te doen aan een praktijkgericht onderzoek van Fontys Sporthogeschool (zie titel). U beslist zelf of u wilt meedoen. Voordat u de beslissing neemt, is het belangrijk om meer te weten over het onderzoek. Lees deze informatiebrief rustig door. Bespreek het met uw partner, vrienden of familie. Hebt u na het lezen van de informatie nog vragen? Dan kunt u terecht bij de onderzoeker. Op bladzijde </w:t>
      </w:r>
      <w:r w:rsidRPr="008659F6">
        <w:rPr>
          <w:rFonts w:ascii="ArialMT" w:hAnsi="ArialMT" w:cs="Times New Roman"/>
          <w:i/>
          <w:sz w:val="22"/>
          <w:szCs w:val="22"/>
          <w:shd w:val="clear" w:color="auto" w:fill="FFFF00"/>
          <w:lang w:val="nl-NL" w:eastAsia="nl-NL"/>
        </w:rPr>
        <w:t xml:space="preserve">[X] </w:t>
      </w:r>
      <w:r w:rsidRPr="008659F6">
        <w:rPr>
          <w:rFonts w:ascii="ArialMT" w:hAnsi="ArialMT" w:cs="Times New Roman"/>
          <w:i/>
          <w:sz w:val="22"/>
          <w:szCs w:val="22"/>
          <w:lang w:val="nl-NL" w:eastAsia="nl-NL"/>
        </w:rPr>
        <w:t xml:space="preserve">vindt u zijn/haar contactgegevens. </w:t>
      </w:r>
    </w:p>
    <w:p w14:paraId="13F9E714"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Wat is het doel van het onderzoek? </w:t>
      </w:r>
    </w:p>
    <w:p w14:paraId="7522B8A3"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r w:rsidRPr="008659F6">
        <w:rPr>
          <w:iCs/>
          <w:sz w:val="22"/>
          <w:szCs w:val="22"/>
          <w:lang w:val="nl-NL" w:eastAsia="nl-NL"/>
        </w:rPr>
        <w:t>[</w:t>
      </w:r>
      <w:r w:rsidRPr="008659F6">
        <w:rPr>
          <w:i/>
          <w:iCs/>
          <w:sz w:val="22"/>
          <w:szCs w:val="22"/>
          <w:lang w:val="nl-NL" w:eastAsia="nl-NL"/>
        </w:rPr>
        <w:t>Beschrijf kort (!) de achtergrond en het doel van het onderzoek.</w:t>
      </w:r>
      <w:r w:rsidRPr="008659F6">
        <w:rPr>
          <w:iCs/>
          <w:sz w:val="22"/>
          <w:szCs w:val="22"/>
          <w:lang w:val="nl-NL" w:eastAsia="nl-NL"/>
        </w:rPr>
        <w:t>]</w:t>
      </w:r>
      <w:r w:rsidRPr="008659F6">
        <w:rPr>
          <w:rFonts w:ascii="ArialMT" w:hAnsi="ArialMT" w:cs="Times New Roman"/>
          <w:sz w:val="22"/>
          <w:szCs w:val="22"/>
          <w:lang w:val="nl-NL" w:eastAsia="nl-NL"/>
        </w:rPr>
        <w:t xml:space="preserve"> </w:t>
      </w:r>
    </w:p>
    <w:p w14:paraId="50124544"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Wat is het onderwerp van het onderzoek? </w:t>
      </w:r>
    </w:p>
    <w:p w14:paraId="67F82BE0"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Cs/>
          <w:sz w:val="22"/>
          <w:szCs w:val="22"/>
          <w:lang w:val="nl-NL" w:eastAsia="nl-NL"/>
        </w:rPr>
        <w:t>[</w:t>
      </w:r>
      <w:r w:rsidRPr="008659F6">
        <w:rPr>
          <w:i/>
          <w:iCs/>
          <w:sz w:val="22"/>
          <w:szCs w:val="22"/>
          <w:lang w:val="nl-NL" w:eastAsia="nl-NL"/>
        </w:rPr>
        <w:t>Geef hier een korte beschrijving van het onderwerp van het onderzoek.</w:t>
      </w:r>
      <w:r w:rsidRPr="008659F6">
        <w:rPr>
          <w:iCs/>
          <w:sz w:val="22"/>
          <w:szCs w:val="22"/>
          <w:lang w:val="nl-NL" w:eastAsia="nl-NL"/>
        </w:rPr>
        <w:t>]</w:t>
      </w:r>
    </w:p>
    <w:p w14:paraId="36B818FA"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Hoe wordt het onderzoek uitgevoerd? </w:t>
      </w:r>
    </w:p>
    <w:p w14:paraId="4FA2F82D"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Cs/>
          <w:sz w:val="22"/>
          <w:szCs w:val="22"/>
          <w:lang w:val="nl-NL" w:eastAsia="nl-NL"/>
        </w:rPr>
        <w:t>[</w:t>
      </w:r>
      <w:r w:rsidRPr="008659F6">
        <w:rPr>
          <w:i/>
          <w:iCs/>
          <w:sz w:val="22"/>
          <w:szCs w:val="22"/>
          <w:lang w:val="nl-NL" w:eastAsia="nl-NL"/>
        </w:rPr>
        <w:t>De aard en opzet van het onderzoek moeten worden uitgelegd.</w:t>
      </w:r>
      <w:r w:rsidRPr="008659F6">
        <w:rPr>
          <w:i/>
          <w:iCs/>
          <w:sz w:val="22"/>
          <w:szCs w:val="22"/>
          <w:lang w:val="nl-NL" w:eastAsia="nl-NL"/>
        </w:rPr>
        <w:br/>
        <w:t>Wat is de duur van het onderzoek? Wat moet</w:t>
      </w:r>
      <w:r>
        <w:rPr>
          <w:i/>
          <w:iCs/>
          <w:sz w:val="22"/>
          <w:szCs w:val="22"/>
          <w:lang w:val="nl-NL" w:eastAsia="nl-NL"/>
        </w:rPr>
        <w:t>en</w:t>
      </w:r>
      <w:r w:rsidRPr="008659F6">
        <w:rPr>
          <w:i/>
          <w:iCs/>
          <w:sz w:val="22"/>
          <w:szCs w:val="22"/>
          <w:lang w:val="nl-NL" w:eastAsia="nl-NL"/>
        </w:rPr>
        <w:t xml:space="preserve"> deelnemers doen en waar</w:t>
      </w:r>
      <w:r>
        <w:rPr>
          <w:i/>
          <w:iCs/>
          <w:sz w:val="22"/>
          <w:szCs w:val="22"/>
          <w:lang w:val="nl-NL" w:eastAsia="nl-NL"/>
        </w:rPr>
        <w:t xml:space="preserve"> vindt het onderzoek plaats</w:t>
      </w:r>
      <w:r w:rsidRPr="008659F6">
        <w:rPr>
          <w:i/>
          <w:iCs/>
          <w:sz w:val="22"/>
          <w:szCs w:val="22"/>
          <w:lang w:val="nl-NL" w:eastAsia="nl-NL"/>
        </w:rPr>
        <w:t>? Gaat het onderzoek plaatsvinden in de normale omgeving of op een andere plek?</w:t>
      </w:r>
      <w:r w:rsidRPr="008659F6">
        <w:rPr>
          <w:iCs/>
          <w:sz w:val="22"/>
          <w:szCs w:val="22"/>
          <w:lang w:val="nl-NL" w:eastAsia="nl-NL"/>
        </w:rPr>
        <w:t xml:space="preserve">] </w:t>
      </w:r>
    </w:p>
    <w:p w14:paraId="3A17A98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Wat wordt er van u verwacht? </w:t>
      </w:r>
    </w:p>
    <w:p w14:paraId="38CF1E9F" w14:textId="77777777" w:rsidR="008D0C87" w:rsidRPr="008659F6" w:rsidRDefault="008D0C87" w:rsidP="008D0C87">
      <w:pPr>
        <w:spacing w:before="100" w:beforeAutospacing="1" w:after="100" w:afterAutospacing="1"/>
        <w:rPr>
          <w:iCs/>
          <w:sz w:val="22"/>
          <w:szCs w:val="22"/>
          <w:lang w:val="nl-NL" w:eastAsia="nl-NL"/>
        </w:rPr>
      </w:pPr>
      <w:r w:rsidRPr="008659F6">
        <w:rPr>
          <w:iCs/>
          <w:sz w:val="22"/>
          <w:szCs w:val="22"/>
          <w:lang w:val="nl-NL" w:eastAsia="nl-NL"/>
        </w:rPr>
        <w:t>[</w:t>
      </w:r>
      <w:r w:rsidRPr="008659F6">
        <w:rPr>
          <w:i/>
          <w:iCs/>
          <w:sz w:val="22"/>
          <w:szCs w:val="22"/>
          <w:lang w:val="nl-NL" w:eastAsia="nl-NL"/>
        </w:rPr>
        <w:t>Wat wordt er van de deelnemers verwacht? Moeten de deelnemers vragenlijsten invullen, worden er interviews afgenomen? Gebeurd dit telefonisch of face-</w:t>
      </w:r>
      <w:proofErr w:type="spellStart"/>
      <w:r w:rsidRPr="008659F6">
        <w:rPr>
          <w:i/>
          <w:iCs/>
          <w:sz w:val="22"/>
          <w:szCs w:val="22"/>
          <w:lang w:val="nl-NL" w:eastAsia="nl-NL"/>
        </w:rPr>
        <w:t>to</w:t>
      </w:r>
      <w:proofErr w:type="spellEnd"/>
      <w:r w:rsidRPr="008659F6">
        <w:rPr>
          <w:i/>
          <w:iCs/>
          <w:sz w:val="22"/>
          <w:szCs w:val="22"/>
          <w:lang w:val="nl-NL" w:eastAsia="nl-NL"/>
        </w:rPr>
        <w:t>-face? Vraag je deel te nemen aan een trainingsinterventie?</w:t>
      </w:r>
      <w:r w:rsidRPr="008659F6">
        <w:rPr>
          <w:iCs/>
          <w:sz w:val="22"/>
          <w:szCs w:val="22"/>
          <w:lang w:val="nl-NL" w:eastAsia="nl-NL"/>
        </w:rPr>
        <w:t xml:space="preserve">]  </w:t>
      </w:r>
    </w:p>
    <w:p w14:paraId="7CD6824A"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r w:rsidRPr="008659F6">
        <w:rPr>
          <w:b/>
          <w:bCs/>
          <w:sz w:val="22"/>
          <w:szCs w:val="22"/>
          <w:lang w:val="nl-NL" w:eastAsia="nl-NL"/>
        </w:rPr>
        <w:t xml:space="preserve">Wat is meer dan het reguliere </w:t>
      </w:r>
      <w:r>
        <w:rPr>
          <w:b/>
          <w:bCs/>
          <w:sz w:val="22"/>
          <w:szCs w:val="22"/>
          <w:lang w:val="nl-NL" w:eastAsia="nl-NL"/>
        </w:rPr>
        <w:t>dat</w:t>
      </w:r>
      <w:r w:rsidRPr="008659F6">
        <w:rPr>
          <w:b/>
          <w:bCs/>
          <w:sz w:val="22"/>
          <w:szCs w:val="22"/>
          <w:lang w:val="nl-NL" w:eastAsia="nl-NL"/>
        </w:rPr>
        <w:t xml:space="preserve"> u normaal krijgt? </w:t>
      </w:r>
      <w:r w:rsidRPr="008659F6">
        <w:rPr>
          <w:rFonts w:ascii="ArialMT" w:hAnsi="ArialMT" w:cs="Times New Roman"/>
          <w:i/>
          <w:sz w:val="22"/>
          <w:szCs w:val="22"/>
          <w:lang w:val="nl-NL" w:eastAsia="nl-NL"/>
        </w:rPr>
        <w:t>(</w:t>
      </w:r>
      <w:proofErr w:type="gramStart"/>
      <w:r w:rsidRPr="008659F6">
        <w:rPr>
          <w:rFonts w:ascii="ArialMT" w:hAnsi="ArialMT" w:cs="Times New Roman"/>
          <w:i/>
          <w:sz w:val="22"/>
          <w:szCs w:val="22"/>
          <w:lang w:val="nl-NL" w:eastAsia="nl-NL"/>
        </w:rPr>
        <w:t>niet</w:t>
      </w:r>
      <w:proofErr w:type="gramEnd"/>
      <w:r w:rsidRPr="008659F6">
        <w:rPr>
          <w:rFonts w:ascii="ArialMT" w:hAnsi="ArialMT" w:cs="Times New Roman"/>
          <w:i/>
          <w:sz w:val="22"/>
          <w:szCs w:val="22"/>
          <w:lang w:val="nl-NL" w:eastAsia="nl-NL"/>
        </w:rPr>
        <w:t xml:space="preserve"> altijd van toepassing) </w:t>
      </w:r>
      <w:r w:rsidRPr="008659F6">
        <w:rPr>
          <w:rFonts w:ascii="ArialMT" w:hAnsi="ArialMT" w:cs="Times New Roman"/>
          <w:sz w:val="22"/>
          <w:szCs w:val="22"/>
          <w:lang w:val="nl-NL" w:eastAsia="nl-NL"/>
        </w:rPr>
        <w:br/>
      </w:r>
      <w:r w:rsidRPr="008659F6">
        <w:rPr>
          <w:iCs/>
          <w:sz w:val="22"/>
          <w:szCs w:val="22"/>
          <w:lang w:val="nl-NL" w:eastAsia="nl-NL"/>
        </w:rPr>
        <w:br/>
        <w:t>[</w:t>
      </w:r>
      <w:r w:rsidRPr="008659F6">
        <w:rPr>
          <w:i/>
          <w:iCs/>
          <w:sz w:val="22"/>
          <w:szCs w:val="22"/>
          <w:lang w:val="nl-NL" w:eastAsia="nl-NL"/>
        </w:rPr>
        <w:t xml:space="preserve">Het moet voor de </w:t>
      </w:r>
      <w:r>
        <w:rPr>
          <w:i/>
          <w:iCs/>
          <w:sz w:val="22"/>
          <w:szCs w:val="22"/>
          <w:lang w:val="nl-NL" w:eastAsia="nl-NL"/>
        </w:rPr>
        <w:t>deelnemer</w:t>
      </w:r>
      <w:r w:rsidRPr="008659F6">
        <w:rPr>
          <w:i/>
          <w:iCs/>
          <w:sz w:val="22"/>
          <w:szCs w:val="22"/>
          <w:lang w:val="nl-NL" w:eastAsia="nl-NL"/>
        </w:rPr>
        <w:t xml:space="preserve"> duidelijk en inzichtelijk zijn welke handelingen en procedures uitsluitend ten behoeve van het onderzoek plaatsvinden en niet in het kader van wat er normaal gebeurd op je stageplek. Denk hierbij bijvoorbeeld aan het afnemen van een vragenlijst, ander type training, afnemen interviews etc.</w:t>
      </w:r>
      <w:r w:rsidRPr="008659F6">
        <w:rPr>
          <w:iCs/>
          <w:sz w:val="22"/>
          <w:szCs w:val="22"/>
          <w:lang w:val="nl-NL" w:eastAsia="nl-NL"/>
        </w:rPr>
        <w:t xml:space="preserve">] </w:t>
      </w:r>
    </w:p>
    <w:p w14:paraId="4C514A7E" w14:textId="77777777" w:rsidR="008D0C87" w:rsidRPr="008659F6" w:rsidRDefault="008D0C87" w:rsidP="008D0C87">
      <w:pPr>
        <w:spacing w:before="100" w:beforeAutospacing="1" w:after="100" w:afterAutospacing="1"/>
        <w:rPr>
          <w:b/>
          <w:bCs/>
          <w:sz w:val="22"/>
          <w:szCs w:val="22"/>
          <w:lang w:val="nl-NL" w:eastAsia="nl-NL"/>
        </w:rPr>
      </w:pPr>
    </w:p>
    <w:p w14:paraId="65A3961E"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Pr>
          <w:b/>
          <w:bCs/>
          <w:sz w:val="22"/>
          <w:szCs w:val="22"/>
          <w:lang w:val="nl-NL" w:eastAsia="nl-NL"/>
        </w:rPr>
        <w:lastRenderedPageBreak/>
        <w:br/>
      </w:r>
      <w:r>
        <w:rPr>
          <w:b/>
          <w:bCs/>
          <w:sz w:val="22"/>
          <w:szCs w:val="22"/>
          <w:lang w:val="nl-NL" w:eastAsia="nl-NL"/>
        </w:rPr>
        <w:br/>
      </w:r>
      <w:r>
        <w:rPr>
          <w:b/>
          <w:bCs/>
          <w:sz w:val="22"/>
          <w:szCs w:val="22"/>
          <w:lang w:val="nl-NL" w:eastAsia="nl-NL"/>
        </w:rPr>
        <w:br/>
      </w:r>
      <w:r>
        <w:rPr>
          <w:b/>
          <w:bCs/>
          <w:sz w:val="22"/>
          <w:szCs w:val="22"/>
          <w:lang w:val="nl-NL" w:eastAsia="nl-NL"/>
        </w:rPr>
        <w:br/>
      </w:r>
      <w:r w:rsidRPr="008659F6">
        <w:rPr>
          <w:b/>
          <w:bCs/>
          <w:sz w:val="22"/>
          <w:szCs w:val="22"/>
          <w:lang w:val="nl-NL" w:eastAsia="nl-NL"/>
        </w:rPr>
        <w:t xml:space="preserve">Wat zijn mogelijke voor- en nadelen van deelname aan dit onderzoek? </w:t>
      </w:r>
    </w:p>
    <w:p w14:paraId="4FC2EEA4"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Cs/>
          <w:sz w:val="22"/>
          <w:szCs w:val="22"/>
          <w:lang w:val="nl-NL" w:eastAsia="nl-NL"/>
        </w:rPr>
        <w:t>[</w:t>
      </w:r>
      <w:r w:rsidRPr="008659F6">
        <w:rPr>
          <w:i/>
          <w:iCs/>
          <w:sz w:val="22"/>
          <w:szCs w:val="22"/>
          <w:lang w:val="nl-NL" w:eastAsia="nl-NL"/>
        </w:rPr>
        <w:t>Er mogen geen echte risico’s zijn voor deelnemers. Bij ethisch verantwoord onderzoek is er direct of indirect ook een belang (voordeel) voor de deelnemers. Voorbeelden: denk hierbij aan tijdsinvestering (nadeel), proberen effectiever te trainen (voorbeeld), verbeteren bestaande programma (voordeel) etc.</w:t>
      </w:r>
      <w:r w:rsidRPr="008659F6">
        <w:rPr>
          <w:iCs/>
          <w:sz w:val="22"/>
          <w:szCs w:val="22"/>
          <w:lang w:val="nl-NL" w:eastAsia="nl-NL"/>
        </w:rPr>
        <w:t>]</w:t>
      </w:r>
    </w:p>
    <w:p w14:paraId="0449D91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EA65BC">
        <w:rPr>
          <w:rFonts w:ascii="ArialMT" w:hAnsi="ArialMT" w:cs="Times New Roman"/>
          <w:sz w:val="22"/>
          <w:szCs w:val="22"/>
          <w:highlight w:val="green"/>
          <w:shd w:val="clear" w:color="auto" w:fill="FFFF00"/>
          <w:lang w:val="nl-NL" w:eastAsia="nl-NL"/>
        </w:rPr>
        <w:t>Voorbeeldpassage</w:t>
      </w:r>
      <w:r w:rsidRPr="008659F6">
        <w:rPr>
          <w:rFonts w:ascii="ArialMT" w:hAnsi="ArialMT" w:cs="Times New Roman"/>
          <w:sz w:val="22"/>
          <w:szCs w:val="22"/>
          <w:shd w:val="clear" w:color="auto" w:fill="FFFF00"/>
          <w:lang w:val="nl-NL" w:eastAsia="nl-NL"/>
        </w:rPr>
        <w:t xml:space="preserve"> </w:t>
      </w:r>
    </w:p>
    <w:p w14:paraId="2019A364" w14:textId="77777777" w:rsidR="008D0C87" w:rsidRPr="008659F6" w:rsidRDefault="008D0C87" w:rsidP="008D0C87">
      <w:pPr>
        <w:spacing w:before="100" w:beforeAutospacing="1" w:after="100" w:afterAutospacing="1"/>
        <w:rPr>
          <w:rFonts w:ascii="Times New Roman" w:hAnsi="Times New Roman" w:cs="Times New Roman"/>
          <w:i/>
          <w:lang w:val="nl-NL" w:eastAsia="nl-NL"/>
        </w:rPr>
      </w:pPr>
      <w:r w:rsidRPr="008659F6">
        <w:rPr>
          <w:rFonts w:ascii="ArialMT" w:hAnsi="ArialMT" w:cs="Times New Roman"/>
          <w:i/>
          <w:sz w:val="22"/>
          <w:szCs w:val="22"/>
          <w:lang w:val="nl-NL" w:eastAsia="nl-NL"/>
        </w:rPr>
        <w:t>‘U heeft zelf geen direct voordeel van deelname aan dit onderzoek. Voor de toekomst kan het onderzoek wel nuttige gegevens opleveren.</w:t>
      </w:r>
      <w:r w:rsidRPr="008659F6">
        <w:rPr>
          <w:rFonts w:ascii="ArialMT" w:hAnsi="ArialMT" w:cs="Times New Roman"/>
          <w:i/>
          <w:sz w:val="22"/>
          <w:szCs w:val="22"/>
          <w:lang w:val="nl-NL" w:eastAsia="nl-NL"/>
        </w:rPr>
        <w:br/>
        <w:t>Nadelen van deelname zijn ... tijdsduur vragenlijsten, extra bijeenkomsten die tijd van u vragen. De trainingen</w:t>
      </w:r>
      <w:r>
        <w:rPr>
          <w:rFonts w:ascii="ArialMT" w:hAnsi="ArialMT" w:cs="Times New Roman"/>
          <w:i/>
          <w:sz w:val="22"/>
          <w:szCs w:val="22"/>
          <w:lang w:val="nl-NL" w:eastAsia="nl-NL"/>
        </w:rPr>
        <w:t>/lessen</w:t>
      </w:r>
      <w:r w:rsidRPr="008659F6">
        <w:rPr>
          <w:rFonts w:ascii="ArialMT" w:hAnsi="ArialMT" w:cs="Times New Roman"/>
          <w:i/>
          <w:sz w:val="22"/>
          <w:szCs w:val="22"/>
          <w:lang w:val="nl-NL" w:eastAsia="nl-NL"/>
        </w:rPr>
        <w:t xml:space="preserve"> duren </w:t>
      </w:r>
      <w:r>
        <w:rPr>
          <w:rFonts w:ascii="ArialMT" w:hAnsi="ArialMT" w:cs="Times New Roman"/>
          <w:i/>
          <w:sz w:val="22"/>
          <w:szCs w:val="22"/>
          <w:lang w:val="nl-NL" w:eastAsia="nl-NL"/>
        </w:rPr>
        <w:t xml:space="preserve">door de metingen </w:t>
      </w:r>
      <w:r w:rsidRPr="008659F6">
        <w:rPr>
          <w:rFonts w:ascii="ArialMT" w:hAnsi="ArialMT" w:cs="Times New Roman"/>
          <w:i/>
          <w:sz w:val="22"/>
          <w:szCs w:val="22"/>
          <w:lang w:val="nl-NL" w:eastAsia="nl-NL"/>
        </w:rPr>
        <w:t>iets langer</w:t>
      </w:r>
      <w:r>
        <w:rPr>
          <w:rFonts w:ascii="ArialMT" w:hAnsi="ArialMT" w:cs="Times New Roman"/>
          <w:i/>
          <w:sz w:val="22"/>
          <w:szCs w:val="22"/>
          <w:lang w:val="nl-NL" w:eastAsia="nl-NL"/>
        </w:rPr>
        <w:t xml:space="preserve"> (15 min)</w:t>
      </w:r>
      <w:r w:rsidRPr="008659F6">
        <w:rPr>
          <w:rFonts w:ascii="ArialMT" w:hAnsi="ArialMT" w:cs="Times New Roman"/>
          <w:i/>
          <w:sz w:val="22"/>
          <w:szCs w:val="22"/>
          <w:lang w:val="nl-NL" w:eastAsia="nl-NL"/>
        </w:rPr>
        <w:t xml:space="preserve"> dan gebruikelijk.’ </w:t>
      </w:r>
    </w:p>
    <w:p w14:paraId="129E05FA"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Wat gebeurt er als u niet wenst deel te nemen aan dit onderzoek? </w:t>
      </w:r>
    </w:p>
    <w:p w14:paraId="535808B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lang w:val="nl-NL" w:eastAsia="nl-NL"/>
        </w:rPr>
        <w:t>[</w:t>
      </w:r>
      <w:r w:rsidRPr="008659F6">
        <w:rPr>
          <w:i/>
          <w:iCs/>
          <w:sz w:val="22"/>
          <w:szCs w:val="22"/>
          <w:lang w:val="nl-NL" w:eastAsia="nl-NL"/>
        </w:rPr>
        <w:t xml:space="preserve">De </w:t>
      </w:r>
      <w:r>
        <w:rPr>
          <w:i/>
          <w:iCs/>
          <w:sz w:val="22"/>
          <w:szCs w:val="22"/>
          <w:lang w:val="nl-NL" w:eastAsia="nl-NL"/>
        </w:rPr>
        <w:t>deelnemer</w:t>
      </w:r>
      <w:r w:rsidRPr="008659F6">
        <w:rPr>
          <w:i/>
          <w:iCs/>
          <w:sz w:val="22"/>
          <w:szCs w:val="22"/>
          <w:lang w:val="nl-NL" w:eastAsia="nl-NL"/>
        </w:rPr>
        <w:t xml:space="preserve"> moet er op geattendeerd worden dat deelname geheel vrijwillig is en dat hij/zij zonder opgave van reden altijd kan stoppen met het onderzoek. Tevens moet de </w:t>
      </w:r>
      <w:r>
        <w:rPr>
          <w:i/>
          <w:iCs/>
          <w:sz w:val="22"/>
          <w:szCs w:val="22"/>
          <w:lang w:val="nl-NL" w:eastAsia="nl-NL"/>
        </w:rPr>
        <w:t>deelnemer</w:t>
      </w:r>
      <w:r w:rsidRPr="008659F6">
        <w:rPr>
          <w:i/>
          <w:iCs/>
          <w:sz w:val="22"/>
          <w:szCs w:val="22"/>
          <w:lang w:val="nl-NL" w:eastAsia="nl-NL"/>
        </w:rPr>
        <w:t xml:space="preserve"> weten dat wel of niet deelnemen aan het onderzoek geen gevolgen heeft voor </w:t>
      </w:r>
      <w:r>
        <w:rPr>
          <w:i/>
          <w:iCs/>
          <w:sz w:val="22"/>
          <w:szCs w:val="22"/>
          <w:lang w:val="nl-NL" w:eastAsia="nl-NL"/>
        </w:rPr>
        <w:t>de deelnemer of diens ‘behandeling’</w:t>
      </w:r>
      <w:r w:rsidRPr="008659F6">
        <w:rPr>
          <w:i/>
          <w:iCs/>
          <w:sz w:val="22"/>
          <w:szCs w:val="22"/>
          <w:lang w:val="nl-NL" w:eastAsia="nl-NL"/>
        </w:rPr>
        <w:t xml:space="preserve"> (indien van toepassing). En dat zijn deelname eventueel ook door de onderzoeker kan worden </w:t>
      </w:r>
      <w:proofErr w:type="spellStart"/>
      <w:r w:rsidRPr="008659F6">
        <w:rPr>
          <w:i/>
          <w:iCs/>
          <w:sz w:val="22"/>
          <w:szCs w:val="22"/>
          <w:lang w:val="nl-NL" w:eastAsia="nl-NL"/>
        </w:rPr>
        <w:t>beëindigd</w:t>
      </w:r>
      <w:proofErr w:type="spellEnd"/>
      <w:r w:rsidRPr="008659F6">
        <w:rPr>
          <w:i/>
          <w:iCs/>
          <w:sz w:val="22"/>
          <w:szCs w:val="22"/>
          <w:lang w:val="nl-NL" w:eastAsia="nl-NL"/>
        </w:rPr>
        <w:t>.]</w:t>
      </w:r>
    </w:p>
    <w:p w14:paraId="7352ED21"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EA65BC">
        <w:rPr>
          <w:rFonts w:ascii="ArialMT" w:hAnsi="ArialMT" w:cs="Times New Roman"/>
          <w:sz w:val="22"/>
          <w:szCs w:val="22"/>
          <w:highlight w:val="green"/>
          <w:shd w:val="clear" w:color="auto" w:fill="FFFF00"/>
          <w:lang w:val="nl-NL" w:eastAsia="nl-NL"/>
        </w:rPr>
        <w:t>Voorbeeldpassage (vrijwillige deelname)</w:t>
      </w:r>
      <w:r w:rsidRPr="008659F6">
        <w:rPr>
          <w:rFonts w:ascii="ArialMT" w:hAnsi="ArialMT" w:cs="Times New Roman"/>
          <w:sz w:val="22"/>
          <w:szCs w:val="22"/>
          <w:shd w:val="clear" w:color="auto" w:fill="FFFF00"/>
          <w:lang w:val="nl-NL" w:eastAsia="nl-NL"/>
        </w:rPr>
        <w:t xml:space="preserve"> </w:t>
      </w:r>
    </w:p>
    <w:p w14:paraId="4F6001F9" w14:textId="77777777" w:rsidR="008D0C87" w:rsidRPr="008659F6" w:rsidRDefault="008D0C87" w:rsidP="008D0C87">
      <w:pPr>
        <w:spacing w:before="100" w:beforeAutospacing="1" w:after="100" w:afterAutospacing="1"/>
        <w:rPr>
          <w:rFonts w:ascii="Times New Roman" w:hAnsi="Times New Roman" w:cs="Times New Roman"/>
          <w:i/>
          <w:lang w:val="nl-NL" w:eastAsia="nl-NL"/>
        </w:rPr>
      </w:pPr>
      <w:r w:rsidRPr="008659F6">
        <w:rPr>
          <w:rFonts w:ascii="ArialMT" w:hAnsi="ArialMT" w:cs="Times New Roman"/>
          <w:i/>
          <w:sz w:val="22"/>
          <w:szCs w:val="22"/>
          <w:lang w:val="nl-NL" w:eastAsia="nl-NL"/>
        </w:rPr>
        <w:t xml:space="preserve">‘U beslist zelf of u meedoet aan het onderzoek. Deelname is </w:t>
      </w:r>
      <w:r>
        <w:rPr>
          <w:rFonts w:ascii="ArialMT" w:hAnsi="ArialMT" w:cs="Times New Roman"/>
          <w:i/>
          <w:sz w:val="22"/>
          <w:szCs w:val="22"/>
          <w:lang w:val="nl-NL" w:eastAsia="nl-NL"/>
        </w:rPr>
        <w:t xml:space="preserve">geheel </w:t>
      </w:r>
      <w:r w:rsidRPr="008659F6">
        <w:rPr>
          <w:rFonts w:ascii="ArialMT" w:hAnsi="ArialMT" w:cs="Times New Roman"/>
          <w:i/>
          <w:sz w:val="22"/>
          <w:szCs w:val="22"/>
          <w:lang w:val="nl-NL" w:eastAsia="nl-NL"/>
        </w:rPr>
        <w:t xml:space="preserve">vrijwillig. Als u besluit niet mee te doen, hoeft u verder niets te doen. U hoeft niets te tekenen. U hoeft ook niet te zeggen waarom u niet wilt meedoen. Als u </w:t>
      </w:r>
      <w:proofErr w:type="spellStart"/>
      <w:r w:rsidRPr="008659F6">
        <w:rPr>
          <w:rFonts w:ascii="ArialMT" w:hAnsi="ArialMT" w:cs="Times New Roman"/>
          <w:i/>
          <w:sz w:val="22"/>
          <w:szCs w:val="22"/>
          <w:lang w:val="nl-NL" w:eastAsia="nl-NL"/>
        </w:rPr>
        <w:t>patiënt</w:t>
      </w:r>
      <w:proofErr w:type="spellEnd"/>
      <w:r w:rsidRPr="008659F6">
        <w:rPr>
          <w:rFonts w:ascii="ArialMT" w:hAnsi="ArialMT" w:cs="Times New Roman"/>
          <w:i/>
          <w:sz w:val="22"/>
          <w:szCs w:val="22"/>
          <w:lang w:val="nl-NL" w:eastAsia="nl-NL"/>
        </w:rPr>
        <w:t xml:space="preserve"> bent, krijgt u gewoon de behandeling die u anders ook zou </w:t>
      </w:r>
      <w:proofErr w:type="gramStart"/>
      <w:r w:rsidRPr="008659F6">
        <w:rPr>
          <w:rFonts w:ascii="ArialMT" w:hAnsi="ArialMT" w:cs="Times New Roman"/>
          <w:i/>
          <w:sz w:val="22"/>
          <w:szCs w:val="22"/>
          <w:lang w:val="nl-NL" w:eastAsia="nl-NL"/>
        </w:rPr>
        <w:t>krijgen.</w:t>
      </w:r>
      <w:r>
        <w:rPr>
          <w:rFonts w:ascii="ArialMT" w:hAnsi="ArialMT" w:cs="Times New Roman"/>
          <w:i/>
          <w:sz w:val="22"/>
          <w:szCs w:val="22"/>
          <w:lang w:val="nl-NL" w:eastAsia="nl-NL"/>
        </w:rPr>
        <w:t>(</w:t>
      </w:r>
      <w:proofErr w:type="gramEnd"/>
      <w:r>
        <w:rPr>
          <w:rFonts w:ascii="ArialMT" w:hAnsi="ArialMT" w:cs="Times New Roman"/>
          <w:i/>
          <w:sz w:val="22"/>
          <w:szCs w:val="22"/>
          <w:lang w:val="nl-NL" w:eastAsia="nl-NL"/>
        </w:rPr>
        <w:t>verwijderen indien niet van toepassing)</w:t>
      </w:r>
      <w:r w:rsidRPr="008659F6">
        <w:rPr>
          <w:rFonts w:ascii="ArialMT" w:hAnsi="ArialMT" w:cs="Times New Roman"/>
          <w:i/>
          <w:sz w:val="22"/>
          <w:szCs w:val="22"/>
          <w:lang w:val="nl-NL" w:eastAsia="nl-NL"/>
        </w:rPr>
        <w:t xml:space="preserve"> Als u wel meedoet, kunt u zich altijd bedenken en toch stoppen. Ook tijdens het </w:t>
      </w:r>
      <w:proofErr w:type="gramStart"/>
      <w:r w:rsidRPr="008659F6">
        <w:rPr>
          <w:rFonts w:ascii="ArialMT" w:hAnsi="ArialMT" w:cs="Times New Roman"/>
          <w:i/>
          <w:sz w:val="22"/>
          <w:szCs w:val="22"/>
          <w:lang w:val="nl-NL" w:eastAsia="nl-NL"/>
        </w:rPr>
        <w:t>onderzoek.‘</w:t>
      </w:r>
      <w:proofErr w:type="gramEnd"/>
    </w:p>
    <w:p w14:paraId="31389862"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Wat gebeurt er met uw gegevens? </w:t>
      </w:r>
    </w:p>
    <w:p w14:paraId="633AA2CB" w14:textId="77777777" w:rsidR="008D0C87" w:rsidRPr="008659F6" w:rsidRDefault="008D0C87" w:rsidP="008D0C87">
      <w:pPr>
        <w:spacing w:before="100" w:beforeAutospacing="1" w:after="100" w:afterAutospacing="1"/>
        <w:rPr>
          <w:i/>
          <w:iCs/>
          <w:sz w:val="22"/>
          <w:szCs w:val="22"/>
          <w:lang w:val="nl-NL" w:eastAsia="nl-NL"/>
        </w:rPr>
      </w:pPr>
      <w:r w:rsidRPr="008659F6">
        <w:rPr>
          <w:rFonts w:ascii="ArialMT" w:hAnsi="ArialMT" w:cs="Times New Roman"/>
          <w:sz w:val="22"/>
          <w:szCs w:val="22"/>
          <w:lang w:val="nl-NL" w:eastAsia="nl-NL"/>
        </w:rPr>
        <w:t>[</w:t>
      </w:r>
      <w:r w:rsidRPr="008659F6">
        <w:rPr>
          <w:i/>
          <w:iCs/>
          <w:sz w:val="22"/>
          <w:szCs w:val="22"/>
          <w:lang w:val="nl-NL" w:eastAsia="nl-NL"/>
        </w:rPr>
        <w:t>Wie heeft standaard inzage (leden van het onderzoeksteam, onderzoeksbegeleider), bewaar</w:t>
      </w:r>
      <w:r>
        <w:rPr>
          <w:i/>
          <w:iCs/>
          <w:sz w:val="22"/>
          <w:szCs w:val="22"/>
          <w:lang w:val="nl-NL" w:eastAsia="nl-NL"/>
        </w:rPr>
        <w:t xml:space="preserve">termijn (standaardtermijn is </w:t>
      </w:r>
      <w:r w:rsidRPr="008659F6">
        <w:rPr>
          <w:i/>
          <w:iCs/>
          <w:sz w:val="22"/>
          <w:szCs w:val="22"/>
          <w:lang w:val="nl-NL" w:eastAsia="nl-NL"/>
        </w:rPr>
        <w:t xml:space="preserve">15 jaar), (anoniem, gecodeerd, hoe?) gebruik gegevens, wijze van bewaren en rechten van </w:t>
      </w:r>
      <w:r>
        <w:rPr>
          <w:i/>
          <w:iCs/>
          <w:sz w:val="22"/>
          <w:szCs w:val="22"/>
          <w:lang w:val="nl-NL" w:eastAsia="nl-NL"/>
        </w:rPr>
        <w:t xml:space="preserve">deelnemer </w:t>
      </w:r>
      <w:r w:rsidRPr="008659F6">
        <w:rPr>
          <w:i/>
          <w:iCs/>
          <w:sz w:val="22"/>
          <w:szCs w:val="22"/>
          <w:lang w:val="nl-NL" w:eastAsia="nl-NL"/>
        </w:rPr>
        <w:t>met betrekking tot die gegevens (de</w:t>
      </w:r>
      <w:r>
        <w:rPr>
          <w:i/>
          <w:iCs/>
          <w:sz w:val="22"/>
          <w:szCs w:val="22"/>
          <w:lang w:val="nl-NL" w:eastAsia="nl-NL"/>
        </w:rPr>
        <w:t xml:space="preserve"> deelnemer</w:t>
      </w:r>
      <w:r w:rsidRPr="008659F6">
        <w:rPr>
          <w:i/>
          <w:iCs/>
          <w:sz w:val="22"/>
          <w:szCs w:val="22"/>
          <w:lang w:val="nl-NL" w:eastAsia="nl-NL"/>
        </w:rPr>
        <w:t xml:space="preserve"> heeft het recht om degene die de gegevens verwerkt te verzoeken, zijn/haar gegevens ter beschikking te stellen, te verbeteren, aan te vullen, te verwijderen of af te schermen)].</w:t>
      </w:r>
    </w:p>
    <w:p w14:paraId="5B84329E" w14:textId="77777777" w:rsidR="008D0C87" w:rsidRPr="008659F6" w:rsidRDefault="008D0C87" w:rsidP="008D0C87">
      <w:pPr>
        <w:spacing w:before="100" w:beforeAutospacing="1" w:after="100" w:afterAutospacing="1"/>
        <w:rPr>
          <w:rFonts w:ascii="ArialMT" w:hAnsi="ArialMT" w:cs="Times New Roman"/>
          <w:sz w:val="22"/>
          <w:szCs w:val="22"/>
          <w:shd w:val="clear" w:color="auto" w:fill="FFFF00"/>
          <w:lang w:val="nl-NL" w:eastAsia="nl-NL"/>
        </w:rPr>
      </w:pPr>
      <w:r w:rsidRPr="008659F6">
        <w:rPr>
          <w:i/>
          <w:iCs/>
          <w:sz w:val="22"/>
          <w:szCs w:val="22"/>
          <w:lang w:val="nl-NL" w:eastAsia="nl-NL"/>
        </w:rPr>
        <w:br/>
      </w:r>
      <w:r w:rsidRPr="00EA65BC">
        <w:rPr>
          <w:rFonts w:ascii="ArialMT" w:hAnsi="ArialMT" w:cs="Times New Roman"/>
          <w:sz w:val="22"/>
          <w:szCs w:val="22"/>
          <w:highlight w:val="green"/>
          <w:shd w:val="clear" w:color="auto" w:fill="FFFF00"/>
          <w:lang w:val="nl-NL" w:eastAsia="nl-NL"/>
        </w:rPr>
        <w:t>Voorbeeldpassage (bij reeds bekend nader ge</w:t>
      </w:r>
      <w:r>
        <w:rPr>
          <w:rFonts w:ascii="ArialMT" w:hAnsi="ArialMT" w:cs="Times New Roman"/>
          <w:sz w:val="22"/>
          <w:szCs w:val="22"/>
          <w:highlight w:val="green"/>
          <w:shd w:val="clear" w:color="auto" w:fill="FFFF00"/>
          <w:lang w:val="nl-NL" w:eastAsia="nl-NL"/>
        </w:rPr>
        <w:t>bruik onderzoeksgegevens</w:t>
      </w:r>
      <w:r w:rsidRPr="00EA65BC">
        <w:rPr>
          <w:rFonts w:ascii="ArialMT" w:hAnsi="ArialMT" w:cs="Times New Roman"/>
          <w:sz w:val="22"/>
          <w:szCs w:val="22"/>
          <w:highlight w:val="green"/>
          <w:shd w:val="clear" w:color="auto" w:fill="FFFF00"/>
          <w:lang w:val="nl-NL" w:eastAsia="nl-NL"/>
        </w:rPr>
        <w:t>)</w:t>
      </w:r>
    </w:p>
    <w:p w14:paraId="7996AE50" w14:textId="77777777" w:rsidR="008D0C87" w:rsidRPr="008659F6" w:rsidRDefault="008D0C87" w:rsidP="008D0C87">
      <w:pPr>
        <w:spacing w:before="100" w:beforeAutospacing="1" w:after="100" w:afterAutospacing="1"/>
        <w:rPr>
          <w:i/>
          <w:iCs/>
          <w:sz w:val="22"/>
          <w:szCs w:val="22"/>
          <w:lang w:val="nl-NL" w:eastAsia="nl-NL"/>
        </w:rPr>
      </w:pPr>
      <w:r w:rsidRPr="008659F6">
        <w:rPr>
          <w:rFonts w:ascii="ArialMT" w:hAnsi="ArialMT" w:cs="Times New Roman"/>
          <w:sz w:val="22"/>
          <w:szCs w:val="22"/>
          <w:lang w:val="nl-NL" w:eastAsia="nl-NL"/>
        </w:rPr>
        <w:t>‘</w:t>
      </w:r>
      <w:r w:rsidRPr="008659F6">
        <w:rPr>
          <w:rFonts w:ascii="ArialMT" w:hAnsi="ArialMT" w:cs="Times New Roman"/>
          <w:i/>
          <w:sz w:val="22"/>
          <w:szCs w:val="22"/>
          <w:lang w:val="nl-NL" w:eastAsia="nl-NL"/>
        </w:rPr>
        <w:t>Wij willen uw gegevens bewaren</w:t>
      </w:r>
      <w:r>
        <w:rPr>
          <w:rFonts w:ascii="ArialMT" w:hAnsi="ArialMT" w:cs="Times New Roman"/>
          <w:i/>
          <w:sz w:val="22"/>
          <w:szCs w:val="22"/>
          <w:lang w:val="nl-NL" w:eastAsia="nl-NL"/>
        </w:rPr>
        <w:t xml:space="preserve"> voor een termijn van 15 jaar</w:t>
      </w:r>
      <w:r w:rsidRPr="008659F6">
        <w:rPr>
          <w:rFonts w:ascii="ArialMT" w:hAnsi="ArialMT" w:cs="Times New Roman"/>
          <w:i/>
          <w:sz w:val="22"/>
          <w:szCs w:val="22"/>
          <w:lang w:val="nl-NL" w:eastAsia="nl-NL"/>
        </w:rPr>
        <w:t>.</w:t>
      </w:r>
      <w:r>
        <w:rPr>
          <w:rFonts w:ascii="ArialMT" w:hAnsi="ArialMT" w:cs="Times New Roman"/>
          <w:i/>
          <w:sz w:val="22"/>
          <w:szCs w:val="22"/>
          <w:lang w:val="nl-NL" w:eastAsia="nl-NL"/>
        </w:rPr>
        <w:t xml:space="preserve"> De gegevens worden anoniem bewaard binnen de beschermde </w:t>
      </w:r>
      <w:proofErr w:type="gramStart"/>
      <w:r>
        <w:rPr>
          <w:rFonts w:ascii="ArialMT" w:hAnsi="ArialMT" w:cs="Times New Roman"/>
          <w:i/>
          <w:sz w:val="22"/>
          <w:szCs w:val="22"/>
          <w:lang w:val="nl-NL" w:eastAsia="nl-NL"/>
        </w:rPr>
        <w:t>data opslag</w:t>
      </w:r>
      <w:proofErr w:type="gramEnd"/>
      <w:r>
        <w:rPr>
          <w:rFonts w:ascii="ArialMT" w:hAnsi="ArialMT" w:cs="Times New Roman"/>
          <w:i/>
          <w:sz w:val="22"/>
          <w:szCs w:val="22"/>
          <w:lang w:val="nl-NL" w:eastAsia="nl-NL"/>
        </w:rPr>
        <w:t xml:space="preserve"> omgeving van Fontys.</w:t>
      </w:r>
      <w:r w:rsidRPr="008659F6">
        <w:rPr>
          <w:rFonts w:ascii="ArialMT" w:hAnsi="ArialMT" w:cs="Times New Roman"/>
          <w:i/>
          <w:sz w:val="22"/>
          <w:szCs w:val="22"/>
          <w:lang w:val="nl-NL" w:eastAsia="nl-NL"/>
        </w:rPr>
        <w:t xml:space="preserve"> Want misschien kunnen we daar later een ander onderzoek mee uitvoeren. Als u dat niet wilt, respecteren wij dat natuurlijk. U kunt uw keuze op het toestemmingsformulier aangeven.</w:t>
      </w:r>
      <w:r w:rsidRPr="008659F6">
        <w:rPr>
          <w:rFonts w:ascii="ArialMT" w:hAnsi="ArialMT" w:cs="Times New Roman"/>
          <w:i/>
          <w:sz w:val="22"/>
          <w:szCs w:val="22"/>
          <w:lang w:val="nl-NL" w:eastAsia="nl-NL"/>
        </w:rPr>
        <w:br/>
        <w:t>Vindt</w:t>
      </w:r>
      <w:r>
        <w:rPr>
          <w:rFonts w:ascii="ArialMT" w:hAnsi="ArialMT" w:cs="Times New Roman"/>
          <w:i/>
          <w:sz w:val="22"/>
          <w:szCs w:val="22"/>
          <w:lang w:val="nl-NL" w:eastAsia="nl-NL"/>
        </w:rPr>
        <w:t xml:space="preserve"> u het goed als wij uw gegevens </w:t>
      </w:r>
      <w:r w:rsidRPr="008659F6">
        <w:rPr>
          <w:rFonts w:ascii="ArialMT" w:hAnsi="ArialMT" w:cs="Times New Roman"/>
          <w:i/>
          <w:sz w:val="22"/>
          <w:szCs w:val="22"/>
          <w:lang w:val="nl-NL" w:eastAsia="nl-NL"/>
        </w:rPr>
        <w:t>bewaren? Als het nieuwe onderzoek gaat beginnen, vragen wij u opnieuw om uw toestemming. U kunt dan nog beslissen of wij uw gegevens echt mogen gebruiken.</w:t>
      </w:r>
      <w:r w:rsidRPr="008659F6">
        <w:rPr>
          <w:rFonts w:ascii="ArialMT" w:hAnsi="ArialMT" w:cs="Times New Roman"/>
          <w:sz w:val="22"/>
          <w:szCs w:val="22"/>
          <w:lang w:val="nl-NL" w:eastAsia="nl-NL"/>
        </w:rPr>
        <w:t xml:space="preserve">’ </w:t>
      </w:r>
      <w:r w:rsidRPr="008659F6">
        <w:rPr>
          <w:i/>
          <w:iCs/>
          <w:sz w:val="22"/>
          <w:szCs w:val="22"/>
          <w:lang w:val="nl-NL" w:eastAsia="nl-NL"/>
        </w:rPr>
        <w:br/>
      </w:r>
    </w:p>
    <w:p w14:paraId="22374E91" w14:textId="5C6E1A7B" w:rsidR="001077D4" w:rsidRPr="001077D4"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lastRenderedPageBreak/>
        <w:t>Zijn er extra kosten/is er een vergoeding wanneer u besluit aan dit onderzoek mee te doen?</w:t>
      </w:r>
      <w:r w:rsidRPr="008659F6">
        <w:rPr>
          <w:b/>
          <w:bCs/>
          <w:sz w:val="22"/>
          <w:szCs w:val="22"/>
          <w:lang w:val="nl-NL" w:eastAsia="nl-NL"/>
        </w:rPr>
        <w:br/>
      </w:r>
      <w:r w:rsidRPr="008659F6">
        <w:rPr>
          <w:b/>
          <w:bCs/>
          <w:sz w:val="22"/>
          <w:szCs w:val="22"/>
          <w:lang w:val="nl-NL" w:eastAsia="nl-NL"/>
        </w:rPr>
        <w:br/>
      </w:r>
      <w:r w:rsidRPr="008659F6">
        <w:rPr>
          <w:rFonts w:ascii="ArialMT" w:hAnsi="ArialMT" w:cs="Times New Roman"/>
          <w:sz w:val="22"/>
          <w:szCs w:val="22"/>
          <w:lang w:val="nl-NL" w:eastAsia="nl-NL"/>
        </w:rPr>
        <w:t>[</w:t>
      </w:r>
      <w:r w:rsidRPr="008659F6">
        <w:rPr>
          <w:i/>
          <w:iCs/>
          <w:sz w:val="22"/>
          <w:szCs w:val="22"/>
          <w:lang w:val="nl-NL" w:eastAsia="nl-NL"/>
        </w:rPr>
        <w:t xml:space="preserve">Krijgt de </w:t>
      </w:r>
      <w:r>
        <w:rPr>
          <w:i/>
          <w:iCs/>
          <w:sz w:val="22"/>
          <w:szCs w:val="22"/>
          <w:lang w:val="nl-NL" w:eastAsia="nl-NL"/>
        </w:rPr>
        <w:t>deelnemer</w:t>
      </w:r>
      <w:r w:rsidRPr="008659F6">
        <w:rPr>
          <w:i/>
          <w:iCs/>
          <w:sz w:val="22"/>
          <w:szCs w:val="22"/>
          <w:lang w:val="nl-NL" w:eastAsia="nl-NL"/>
        </w:rPr>
        <w:t xml:space="preserve"> betaald en zo ja, hoeveel en waarvoor (bijvoorbeeld portokosten, telefoonkosten)? Geef ook aan als er g</w:t>
      </w:r>
      <w:r>
        <w:rPr>
          <w:i/>
          <w:iCs/>
          <w:sz w:val="22"/>
          <w:szCs w:val="22"/>
          <w:lang w:val="nl-NL" w:eastAsia="nl-NL"/>
        </w:rPr>
        <w:t>éé</w:t>
      </w:r>
      <w:r w:rsidRPr="008659F6">
        <w:rPr>
          <w:i/>
          <w:iCs/>
          <w:sz w:val="22"/>
          <w:szCs w:val="22"/>
          <w:lang w:val="nl-NL" w:eastAsia="nl-NL"/>
        </w:rPr>
        <w:t>n sprake is van een vergoeding.</w:t>
      </w:r>
      <w:r w:rsidRPr="008659F6">
        <w:rPr>
          <w:rFonts w:ascii="ArialMT" w:hAnsi="ArialMT" w:cs="Times New Roman"/>
          <w:sz w:val="22"/>
          <w:szCs w:val="22"/>
          <w:lang w:val="nl-NL" w:eastAsia="nl-NL"/>
        </w:rPr>
        <w:t>]</w:t>
      </w:r>
      <w:bookmarkStart w:id="0" w:name="_GoBack"/>
      <w:bookmarkEnd w:id="0"/>
    </w:p>
    <w:p w14:paraId="0834F55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Welke ethische commissie heeft geadviseerd in dit onderzoek? </w:t>
      </w:r>
    </w:p>
    <w:p w14:paraId="72B4788C"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EA65BC">
        <w:rPr>
          <w:rFonts w:ascii="ArialMT" w:hAnsi="ArialMT" w:cs="Times New Roman"/>
          <w:sz w:val="22"/>
          <w:szCs w:val="22"/>
          <w:highlight w:val="green"/>
          <w:shd w:val="clear" w:color="auto" w:fill="FFFF00"/>
          <w:lang w:val="nl-NL" w:eastAsia="nl-NL"/>
        </w:rPr>
        <w:t>Voorbeeldpassage</w:t>
      </w:r>
      <w:r w:rsidRPr="008659F6">
        <w:rPr>
          <w:rFonts w:ascii="ArialMT" w:hAnsi="ArialMT" w:cs="Times New Roman"/>
          <w:sz w:val="22"/>
          <w:szCs w:val="22"/>
          <w:shd w:val="clear" w:color="auto" w:fill="FFFF00"/>
          <w:lang w:val="nl-NL" w:eastAsia="nl-NL"/>
        </w:rPr>
        <w:t xml:space="preserve"> </w:t>
      </w:r>
    </w:p>
    <w:p w14:paraId="10817552" w14:textId="77777777" w:rsidR="008D0C87" w:rsidRPr="008659F6" w:rsidRDefault="008D0C87" w:rsidP="008D0C87">
      <w:pPr>
        <w:spacing w:before="100" w:beforeAutospacing="1" w:after="100" w:afterAutospacing="1"/>
        <w:rPr>
          <w:rFonts w:ascii="ArialMT" w:hAnsi="ArialMT" w:cs="Times New Roman"/>
          <w:sz w:val="22"/>
          <w:szCs w:val="22"/>
          <w:lang w:val="nl-NL" w:eastAsia="nl-NL"/>
        </w:rPr>
      </w:pPr>
      <w:r w:rsidRPr="008659F6">
        <w:rPr>
          <w:rFonts w:ascii="ArialMT" w:hAnsi="ArialMT" w:cs="Times New Roman"/>
          <w:sz w:val="22"/>
          <w:szCs w:val="22"/>
          <w:lang w:val="nl-NL" w:eastAsia="nl-NL"/>
        </w:rPr>
        <w:t xml:space="preserve">Voor de boordeling van de ethiek van het onderzoek is er een procedure die gehanteerd wordt. Indien er na beoordeling van de betrokken onderzoeksbegeleider </w:t>
      </w:r>
      <w:r w:rsidRPr="009311D3">
        <w:rPr>
          <w:rFonts w:ascii="ArialMT" w:hAnsi="ArialMT" w:cs="Times New Roman"/>
          <w:sz w:val="22"/>
          <w:szCs w:val="22"/>
          <w:lang w:val="nl-NL" w:eastAsia="nl-NL"/>
        </w:rPr>
        <w:t xml:space="preserve">géén noemenswaardige ethische </w:t>
      </w:r>
      <w:r w:rsidRPr="008659F6">
        <w:rPr>
          <w:rFonts w:ascii="ArialMT" w:hAnsi="ArialMT" w:cs="Times New Roman"/>
          <w:sz w:val="22"/>
          <w:szCs w:val="22"/>
          <w:lang w:val="nl-NL" w:eastAsia="nl-NL"/>
        </w:rPr>
        <w:t xml:space="preserve">implicaties zijn dan mag het onderzoek uitgevoerd worden zonder deze voor te leggen aan de </w:t>
      </w:r>
      <w:r w:rsidRPr="009311D3">
        <w:rPr>
          <w:rFonts w:ascii="ArialMT" w:hAnsi="ArialMT" w:cs="Times New Roman"/>
          <w:sz w:val="22"/>
          <w:szCs w:val="22"/>
          <w:lang w:val="nl-NL" w:eastAsia="nl-NL"/>
        </w:rPr>
        <w:t>institutionele (FSH) commissie ethische van onderzoek (FSH-CEO</w:t>
      </w:r>
      <w:r w:rsidRPr="008659F6">
        <w:rPr>
          <w:rFonts w:ascii="ArialMT" w:hAnsi="ArialMT" w:cs="Times New Roman"/>
          <w:sz w:val="22"/>
          <w:szCs w:val="22"/>
          <w:lang w:val="nl-NL" w:eastAsia="nl-NL"/>
        </w:rPr>
        <w:t xml:space="preserve">). Indien er twijfel is of het onderzoek </w:t>
      </w:r>
      <w:r w:rsidRPr="009311D3">
        <w:rPr>
          <w:rFonts w:ascii="ArialMT" w:hAnsi="ArialMT" w:cs="Times New Roman"/>
          <w:sz w:val="22"/>
          <w:szCs w:val="22"/>
          <w:lang w:val="nl-NL" w:eastAsia="nl-NL"/>
        </w:rPr>
        <w:t>ethische implicaties kan hebben</w:t>
      </w:r>
      <w:r w:rsidRPr="008659F6">
        <w:rPr>
          <w:rFonts w:ascii="ArialMT" w:hAnsi="ArialMT" w:cs="Times New Roman"/>
          <w:sz w:val="22"/>
          <w:szCs w:val="22"/>
          <w:lang w:val="nl-NL" w:eastAsia="nl-NL"/>
        </w:rPr>
        <w:t>, dan wordt het onderzoek</w:t>
      </w:r>
      <w:r w:rsidRPr="009311D3">
        <w:rPr>
          <w:rFonts w:ascii="ArialMT" w:hAnsi="ArialMT" w:cs="Times New Roman"/>
          <w:sz w:val="22"/>
          <w:szCs w:val="22"/>
          <w:lang w:val="nl-NL" w:eastAsia="nl-NL"/>
        </w:rPr>
        <w:t xml:space="preserve"> voorgelegd aan de institutionele (FSH) commissie ethische van onderzoek (FSH-CEO)</w:t>
      </w:r>
      <w:r w:rsidRPr="008659F6">
        <w:rPr>
          <w:rFonts w:ascii="ArialMT" w:hAnsi="ArialMT" w:cs="Times New Roman"/>
          <w:sz w:val="22"/>
          <w:szCs w:val="22"/>
          <w:lang w:val="nl-NL" w:eastAsia="nl-NL"/>
        </w:rPr>
        <w:t xml:space="preserve"> voor ethisch advies. Daarmee is er altijd een ethische check gedaan op het onderzoek en daar waar nodig is het onderzoek aangepast. U kunt er daarom vanuit gaan dat er een goede check is uitgevoerd op de ethische aspecten van het onderzoek. Het huidige onderzoek is niet WMO-plichtig. Dat betekent dat dit onderzoek niet valt onder de wet medisch-wetenschappelijk onderzoek (WMO) met mensen. </w:t>
      </w:r>
    </w:p>
    <w:p w14:paraId="517E71FA"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b/>
          <w:bCs/>
          <w:sz w:val="22"/>
          <w:szCs w:val="22"/>
          <w:lang w:val="nl-NL" w:eastAsia="nl-NL"/>
        </w:rPr>
        <w:t xml:space="preserve">Wilt u verder nog iets weten? </w:t>
      </w:r>
    </w:p>
    <w:p w14:paraId="7AE75D95"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iCs/>
          <w:sz w:val="22"/>
          <w:szCs w:val="22"/>
          <w:lang w:val="nl-NL" w:eastAsia="nl-NL"/>
        </w:rPr>
        <w:t>[</w:t>
      </w:r>
      <w:r w:rsidRPr="008659F6">
        <w:rPr>
          <w:i/>
          <w:iCs/>
          <w:sz w:val="22"/>
          <w:szCs w:val="22"/>
          <w:lang w:val="nl-NL" w:eastAsia="nl-NL"/>
        </w:rPr>
        <w:t>Hier kunt je de duur van de bedenktijd vermelden voor het al dan niet verlenen van toestemming. Voor het stellen van vragen en het inwinnen van nadere informatie voor, tijdens en na het onderzoek moeten naam en telefoonnummer onderzoeker/begeleider vermeld worden.</w:t>
      </w:r>
      <w:r w:rsidRPr="008659F6">
        <w:rPr>
          <w:iCs/>
          <w:sz w:val="22"/>
          <w:szCs w:val="22"/>
          <w:lang w:val="nl-NL" w:eastAsia="nl-NL"/>
        </w:rPr>
        <w:t>]</w:t>
      </w:r>
      <w:r w:rsidRPr="008659F6">
        <w:rPr>
          <w:i/>
          <w:iCs/>
          <w:sz w:val="22"/>
          <w:szCs w:val="22"/>
          <w:lang w:val="nl-NL" w:eastAsia="nl-NL"/>
        </w:rPr>
        <w:t xml:space="preserve"> </w:t>
      </w:r>
    </w:p>
    <w:p w14:paraId="18FE0E33"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lang w:val="nl-NL" w:eastAsia="nl-NL"/>
        </w:rPr>
        <w:t xml:space="preserve">Indien u na zorgvuldige overweging besluit deel te nemen aan dit wetenschappelijk onderzoek, dan vragen we u om samen met de onderzoeker het toestemmingsformulier te ondertekenen en dateren. </w:t>
      </w:r>
    </w:p>
    <w:p w14:paraId="657371BF" w14:textId="77777777" w:rsidR="008D0C87" w:rsidRPr="008659F6" w:rsidRDefault="008D0C87" w:rsidP="008D0C87">
      <w:pPr>
        <w:spacing w:before="100" w:beforeAutospacing="1" w:after="100" w:afterAutospacing="1"/>
        <w:rPr>
          <w:rFonts w:ascii="Times New Roman" w:hAnsi="Times New Roman" w:cs="Times New Roman"/>
          <w:lang w:val="nl-NL" w:eastAsia="nl-NL"/>
        </w:rPr>
      </w:pPr>
      <w:r w:rsidRPr="008659F6">
        <w:rPr>
          <w:rFonts w:ascii="ArialMT" w:hAnsi="ArialMT" w:cs="Times New Roman"/>
          <w:sz w:val="22"/>
          <w:szCs w:val="22"/>
          <w:lang w:val="nl-NL" w:eastAsia="nl-NL"/>
        </w:rPr>
        <w:t xml:space="preserve">Met vriendelijke groet, </w:t>
      </w:r>
      <w:r w:rsidRPr="008659F6">
        <w:rPr>
          <w:rFonts w:ascii="ArialMT" w:hAnsi="ArialMT" w:cs="Times New Roman"/>
          <w:sz w:val="22"/>
          <w:szCs w:val="22"/>
          <w:lang w:val="nl-NL" w:eastAsia="nl-NL"/>
        </w:rPr>
        <w:br/>
      </w:r>
      <w:r w:rsidRPr="008659F6">
        <w:rPr>
          <w:rFonts w:ascii="ArialMT" w:hAnsi="ArialMT" w:cs="Times New Roman"/>
          <w:sz w:val="22"/>
          <w:szCs w:val="22"/>
          <w:lang w:val="nl-NL" w:eastAsia="nl-NL"/>
        </w:rPr>
        <w:br/>
        <w:t xml:space="preserve">De onderzoeker </w:t>
      </w:r>
    </w:p>
    <w:p w14:paraId="18DFA792" w14:textId="77777777" w:rsidR="00AC5701" w:rsidRDefault="00AC5701"/>
    <w:sectPr w:rsidR="00AC5701" w:rsidSect="00DF0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87"/>
    <w:rsid w:val="001077D4"/>
    <w:rsid w:val="008D0C87"/>
    <w:rsid w:val="009414FB"/>
    <w:rsid w:val="00AC5701"/>
    <w:rsid w:val="00D111A6"/>
    <w:rsid w:val="00DF01A7"/>
    <w:rsid w:val="00E32038"/>
    <w:rsid w:val="00FE6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F3FF38"/>
  <w15:chartTrackingRefBased/>
  <w15:docId w15:val="{FEC20F63-A26E-8E46-B093-195E7824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D0C87"/>
    <w:pPr>
      <w:spacing w:line="240" w:lineRule="atLeast"/>
    </w:pPr>
    <w:rPr>
      <w:rFonts w:ascii="Arial" w:eastAsia="Times New Roman" w:hAnsi="Arial" w:cs="Arial"/>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6474</Characters>
  <Application>Microsoft Office Word</Application>
  <DocSecurity>0</DocSecurity>
  <Lines>53</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Slingerland</dc:creator>
  <cp:keywords/>
  <dc:description/>
  <cp:lastModifiedBy>Menno Slingerland</cp:lastModifiedBy>
  <cp:revision>2</cp:revision>
  <dcterms:created xsi:type="dcterms:W3CDTF">2018-12-21T14:35:00Z</dcterms:created>
  <dcterms:modified xsi:type="dcterms:W3CDTF">2018-12-21T14:36:00Z</dcterms:modified>
</cp:coreProperties>
</file>